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C506F" w14:textId="13856B10" w:rsidR="004E2A5B" w:rsidRPr="002262FE" w:rsidRDefault="004E2A5B" w:rsidP="004E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2262FE">
        <w:rPr>
          <w:b/>
          <w:sz w:val="24"/>
          <w:szCs w:val="24"/>
        </w:rPr>
        <w:t>SELECTION MASTER 2 année 2024-2025</w:t>
      </w:r>
    </w:p>
    <w:tbl>
      <w:tblPr>
        <w:tblStyle w:val="Grilledutableau"/>
        <w:tblW w:w="10915" w:type="dxa"/>
        <w:tblInd w:w="-572" w:type="dxa"/>
        <w:tblLook w:val="04A0" w:firstRow="1" w:lastRow="0" w:firstColumn="1" w:lastColumn="0" w:noHBand="0" w:noVBand="1"/>
      </w:tblPr>
      <w:tblGrid>
        <w:gridCol w:w="2127"/>
        <w:gridCol w:w="2835"/>
        <w:gridCol w:w="2835"/>
        <w:gridCol w:w="3118"/>
      </w:tblGrid>
      <w:tr w:rsidR="00B12712" w:rsidRPr="004E2A5B" w14:paraId="7BB3F816" w14:textId="77777777" w:rsidTr="32598F63">
        <w:trPr>
          <w:trHeight w:val="239"/>
        </w:trPr>
        <w:tc>
          <w:tcPr>
            <w:tcW w:w="2127" w:type="dxa"/>
            <w:shd w:val="clear" w:color="auto" w:fill="99CCFF"/>
          </w:tcPr>
          <w:p w14:paraId="376F1272" w14:textId="77777777" w:rsidR="00B12712" w:rsidRPr="004E2A5B" w:rsidRDefault="00B12712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>CHAMP</w:t>
            </w:r>
          </w:p>
        </w:tc>
        <w:tc>
          <w:tcPr>
            <w:tcW w:w="2835" w:type="dxa"/>
            <w:shd w:val="clear" w:color="auto" w:fill="CCECFF"/>
          </w:tcPr>
          <w:p w14:paraId="389F1A02" w14:textId="77777777" w:rsidR="00B12712" w:rsidRPr="004E2A5B" w:rsidRDefault="00B12712" w:rsidP="001843E4">
            <w:pPr>
              <w:rPr>
                <w:rFonts w:cstheme="minorHAnsi"/>
                <w:sz w:val="20"/>
                <w:szCs w:val="20"/>
              </w:rPr>
            </w:pPr>
            <w:r w:rsidRPr="004E2A5B">
              <w:rPr>
                <w:rFonts w:cstheme="minorHAnsi"/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</w:tcPr>
          <w:p w14:paraId="6C392499" w14:textId="77777777" w:rsidR="00B12712" w:rsidRPr="004E2A5B" w:rsidRDefault="00B12712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</w:tcPr>
          <w:p w14:paraId="031FC69D" w14:textId="77777777" w:rsidR="00B12712" w:rsidRPr="004E2A5B" w:rsidRDefault="00B12712" w:rsidP="001843E4">
            <w:pPr>
              <w:rPr>
                <w:rFonts w:cstheme="minorHAnsi"/>
                <w:sz w:val="20"/>
                <w:szCs w:val="20"/>
              </w:rPr>
            </w:pPr>
            <w:r w:rsidRPr="004E2A5B">
              <w:rPr>
                <w:rFonts w:cstheme="minorHAnsi"/>
                <w:noProof/>
                <w:sz w:val="20"/>
                <w:szCs w:val="20"/>
              </w:rPr>
              <w:t>SCIENCES, TECHNOLOGIES, SANTÉ</w:t>
            </w:r>
          </w:p>
        </w:tc>
      </w:tr>
      <w:tr w:rsidR="00B12712" w:rsidRPr="004E2A5B" w14:paraId="27319FE7" w14:textId="77777777" w:rsidTr="32598F63">
        <w:trPr>
          <w:trHeight w:val="226"/>
        </w:trPr>
        <w:tc>
          <w:tcPr>
            <w:tcW w:w="2127" w:type="dxa"/>
            <w:shd w:val="clear" w:color="auto" w:fill="99CCFF"/>
          </w:tcPr>
          <w:p w14:paraId="361BAAD4" w14:textId="77777777" w:rsidR="00B12712" w:rsidRPr="004E2A5B" w:rsidRDefault="00B12712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>MENTION</w:t>
            </w:r>
          </w:p>
        </w:tc>
        <w:tc>
          <w:tcPr>
            <w:tcW w:w="8788" w:type="dxa"/>
            <w:gridSpan w:val="3"/>
            <w:shd w:val="clear" w:color="auto" w:fill="CCECFF"/>
          </w:tcPr>
          <w:p w14:paraId="4127D499" w14:textId="77777777" w:rsidR="00B12712" w:rsidRPr="004E2A5B" w:rsidRDefault="00B12712" w:rsidP="001843E4">
            <w:pPr>
              <w:rPr>
                <w:rFonts w:cstheme="minorHAnsi"/>
                <w:sz w:val="20"/>
                <w:szCs w:val="20"/>
              </w:rPr>
            </w:pPr>
            <w:r w:rsidRPr="004E2A5B">
              <w:rPr>
                <w:rFonts w:cstheme="minorHAnsi"/>
                <w:noProof/>
                <w:sz w:val="20"/>
                <w:szCs w:val="20"/>
              </w:rPr>
              <w:t>Méthodes Informatiques Appliquées à la Gestion des Entreprises (MIAGE)</w:t>
            </w:r>
          </w:p>
        </w:tc>
      </w:tr>
      <w:tr w:rsidR="00B12712" w:rsidRPr="004E2A5B" w14:paraId="1270E261" w14:textId="77777777" w:rsidTr="32598F63">
        <w:trPr>
          <w:trHeight w:val="239"/>
        </w:trPr>
        <w:tc>
          <w:tcPr>
            <w:tcW w:w="2127" w:type="dxa"/>
            <w:shd w:val="clear" w:color="auto" w:fill="99CCFF"/>
          </w:tcPr>
          <w:p w14:paraId="35C87002" w14:textId="77777777" w:rsidR="00B12712" w:rsidRPr="004E2A5B" w:rsidRDefault="00B12712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>PARCOURS</w:t>
            </w:r>
          </w:p>
        </w:tc>
        <w:tc>
          <w:tcPr>
            <w:tcW w:w="8788" w:type="dxa"/>
            <w:gridSpan w:val="3"/>
            <w:shd w:val="clear" w:color="auto" w:fill="CCECFF"/>
          </w:tcPr>
          <w:p w14:paraId="40544897" w14:textId="4855DD71" w:rsidR="00B12712" w:rsidRPr="004E2A5B" w:rsidRDefault="00B12712" w:rsidP="001843E4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4E2A5B">
              <w:rPr>
                <w:rFonts w:cstheme="minorHAnsi"/>
                <w:b/>
                <w:bCs/>
                <w:noProof/>
                <w:sz w:val="20"/>
                <w:szCs w:val="20"/>
              </w:rPr>
              <w:t>M</w:t>
            </w:r>
            <w:r w:rsidR="00055194" w:rsidRPr="004E2A5B">
              <w:rPr>
                <w:rFonts w:cstheme="minorHAnsi"/>
                <w:b/>
                <w:bCs/>
                <w:noProof/>
                <w:sz w:val="20"/>
                <w:szCs w:val="20"/>
              </w:rPr>
              <w:t>obiquité, Big Data et Intégration de systèmes (MBDS)</w:t>
            </w:r>
          </w:p>
        </w:tc>
      </w:tr>
      <w:tr w:rsidR="00B12712" w:rsidRPr="004E2A5B" w14:paraId="7D5F319F" w14:textId="77777777" w:rsidTr="32598F63">
        <w:trPr>
          <w:trHeight w:val="226"/>
        </w:trPr>
        <w:tc>
          <w:tcPr>
            <w:tcW w:w="10915" w:type="dxa"/>
            <w:gridSpan w:val="4"/>
            <w:shd w:val="clear" w:color="auto" w:fill="FFD966" w:themeFill="accent4" w:themeFillTint="99"/>
          </w:tcPr>
          <w:p w14:paraId="2875E87E" w14:textId="77777777" w:rsidR="00B12712" w:rsidRPr="004E2A5B" w:rsidRDefault="00B12712" w:rsidP="001843E4">
            <w:pPr>
              <w:jc w:val="center"/>
              <w:rPr>
                <w:noProof/>
              </w:rPr>
            </w:pPr>
            <w:r w:rsidRPr="004E2A5B">
              <w:rPr>
                <w:b/>
              </w:rPr>
              <w:t>MASTER 2</w:t>
            </w:r>
          </w:p>
        </w:tc>
      </w:tr>
      <w:tr w:rsidR="00B12712" w:rsidRPr="004E2A5B" w14:paraId="4FE21600" w14:textId="77777777" w:rsidTr="32598F63">
        <w:trPr>
          <w:trHeight w:val="239"/>
        </w:trPr>
        <w:tc>
          <w:tcPr>
            <w:tcW w:w="2127" w:type="dxa"/>
            <w:vMerge w:val="restart"/>
            <w:shd w:val="clear" w:color="auto" w:fill="99CCFF"/>
          </w:tcPr>
          <w:p w14:paraId="69C257E9" w14:textId="77777777" w:rsidR="00B12712" w:rsidRPr="004E2A5B" w:rsidRDefault="00B12712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>Date d'ouverture de la campagne de recrutement </w:t>
            </w:r>
            <w:r w:rsidRPr="004E2A5B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</w:tcPr>
          <w:p w14:paraId="16B68854" w14:textId="77777777" w:rsidR="00B12712" w:rsidRDefault="00B12712" w:rsidP="3A2BA5F1">
            <w:pPr>
              <w:rPr>
                <w:noProof/>
                <w:sz w:val="20"/>
                <w:szCs w:val="20"/>
              </w:rPr>
            </w:pPr>
            <w:r w:rsidRPr="009F3F18">
              <w:rPr>
                <w:noProof/>
                <w:sz w:val="20"/>
                <w:szCs w:val="20"/>
              </w:rPr>
              <w:t>1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ère</w:t>
            </w:r>
            <w:r w:rsidRPr="009F3F18">
              <w:rPr>
                <w:noProof/>
                <w:sz w:val="20"/>
                <w:szCs w:val="20"/>
              </w:rPr>
              <w:t xml:space="preserve"> </w:t>
            </w:r>
            <w:r w:rsidR="009F3F18">
              <w:rPr>
                <w:noProof/>
                <w:sz w:val="20"/>
                <w:szCs w:val="20"/>
              </w:rPr>
              <w:t xml:space="preserve"> </w:t>
            </w:r>
            <w:r w:rsidRPr="009F3F18">
              <w:rPr>
                <w:noProof/>
                <w:sz w:val="20"/>
                <w:szCs w:val="20"/>
              </w:rPr>
              <w:t xml:space="preserve">campagne : </w:t>
            </w:r>
            <w:r w:rsidR="009F3F18" w:rsidRPr="009F3F18">
              <w:rPr>
                <w:noProof/>
                <w:sz w:val="20"/>
                <w:szCs w:val="20"/>
              </w:rPr>
              <w:t>19</w:t>
            </w:r>
            <w:r w:rsidRPr="009F3F18">
              <w:rPr>
                <w:noProof/>
                <w:sz w:val="20"/>
                <w:szCs w:val="20"/>
              </w:rPr>
              <w:t>/04/202</w:t>
            </w:r>
            <w:r w:rsidR="004B0B21" w:rsidRPr="009F3F18">
              <w:rPr>
                <w:noProof/>
                <w:sz w:val="20"/>
                <w:szCs w:val="20"/>
              </w:rPr>
              <w:t>4</w:t>
            </w:r>
          </w:p>
          <w:p w14:paraId="7E532771" w14:textId="4A82CB1A" w:rsidR="00116C48" w:rsidRPr="009F3F18" w:rsidRDefault="00116C48" w:rsidP="3A2BA5F1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99CCFF"/>
          </w:tcPr>
          <w:p w14:paraId="531CEA55" w14:textId="77777777" w:rsidR="00B12712" w:rsidRPr="004E2A5B" w:rsidRDefault="00B12712" w:rsidP="001843E4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>Date de fermeture de la campagne de recrutement </w:t>
            </w:r>
            <w:r w:rsidRPr="004E2A5B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8" w:type="dxa"/>
            <w:shd w:val="clear" w:color="auto" w:fill="CCECFF"/>
          </w:tcPr>
          <w:p w14:paraId="7034D89B" w14:textId="4F4529B1" w:rsidR="00B12712" w:rsidRPr="009F3F18" w:rsidRDefault="00B12712" w:rsidP="3A2BA5F1">
            <w:pPr>
              <w:rPr>
                <w:noProof/>
                <w:sz w:val="20"/>
                <w:szCs w:val="20"/>
              </w:rPr>
            </w:pPr>
            <w:r w:rsidRPr="009F3F18">
              <w:rPr>
                <w:noProof/>
                <w:sz w:val="20"/>
                <w:szCs w:val="20"/>
              </w:rPr>
              <w:t>1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ère</w:t>
            </w:r>
            <w:r w:rsidRPr="009F3F18">
              <w:rPr>
                <w:noProof/>
                <w:sz w:val="20"/>
                <w:szCs w:val="20"/>
              </w:rPr>
              <w:t xml:space="preserve"> </w:t>
            </w:r>
            <w:r w:rsidR="009F3F18" w:rsidRPr="009F3F18">
              <w:rPr>
                <w:noProof/>
                <w:sz w:val="20"/>
                <w:szCs w:val="20"/>
              </w:rPr>
              <w:t xml:space="preserve"> </w:t>
            </w:r>
            <w:r w:rsidRPr="009F3F18">
              <w:rPr>
                <w:noProof/>
                <w:sz w:val="20"/>
                <w:szCs w:val="20"/>
              </w:rPr>
              <w:t>campagne : 1</w:t>
            </w:r>
            <w:r w:rsidR="7AA680E5" w:rsidRPr="009F3F18">
              <w:rPr>
                <w:noProof/>
                <w:sz w:val="20"/>
                <w:szCs w:val="20"/>
              </w:rPr>
              <w:t>1</w:t>
            </w:r>
            <w:r w:rsidRPr="009F3F18">
              <w:rPr>
                <w:noProof/>
                <w:sz w:val="20"/>
                <w:szCs w:val="20"/>
              </w:rPr>
              <w:t>/06/202</w:t>
            </w:r>
            <w:r w:rsidR="004B0B21" w:rsidRPr="009F3F18">
              <w:rPr>
                <w:noProof/>
                <w:sz w:val="20"/>
                <w:szCs w:val="20"/>
              </w:rPr>
              <w:t>4</w:t>
            </w:r>
          </w:p>
        </w:tc>
      </w:tr>
      <w:tr w:rsidR="00B12712" w:rsidRPr="004E2A5B" w14:paraId="0E918331" w14:textId="77777777" w:rsidTr="32598F63">
        <w:trPr>
          <w:trHeight w:val="479"/>
        </w:trPr>
        <w:tc>
          <w:tcPr>
            <w:tcW w:w="2127" w:type="dxa"/>
            <w:vMerge/>
          </w:tcPr>
          <w:p w14:paraId="0A37501D" w14:textId="77777777" w:rsidR="00B12712" w:rsidRPr="004E2A5B" w:rsidRDefault="00B12712" w:rsidP="001843E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ECFF"/>
          </w:tcPr>
          <w:p w14:paraId="1CB78F8F" w14:textId="0C693EEF" w:rsidR="00B12712" w:rsidRPr="009F3F18" w:rsidRDefault="00B12712" w:rsidP="5A6A6AED">
            <w:pPr>
              <w:rPr>
                <w:noProof/>
                <w:sz w:val="20"/>
                <w:szCs w:val="20"/>
              </w:rPr>
            </w:pPr>
            <w:r w:rsidRPr="009F3F18">
              <w:rPr>
                <w:noProof/>
                <w:sz w:val="20"/>
                <w:szCs w:val="20"/>
              </w:rPr>
              <w:t>2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ème</w:t>
            </w:r>
            <w:r w:rsidRPr="009F3F18">
              <w:rPr>
                <w:noProof/>
                <w:sz w:val="20"/>
                <w:szCs w:val="20"/>
              </w:rPr>
              <w:t xml:space="preserve"> campagne : 16/08/202</w:t>
            </w:r>
            <w:r w:rsidR="004B0B21" w:rsidRPr="009F3F18"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2835" w:type="dxa"/>
            <w:vMerge/>
          </w:tcPr>
          <w:p w14:paraId="5DAB6C7B" w14:textId="77777777" w:rsidR="00B12712" w:rsidRPr="004E2A5B" w:rsidRDefault="00B12712" w:rsidP="001843E4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CCECFF"/>
          </w:tcPr>
          <w:p w14:paraId="54C1CAE7" w14:textId="62379FA0" w:rsidR="00B12712" w:rsidRPr="009F3F18" w:rsidRDefault="00B12712" w:rsidP="3A2BA5F1">
            <w:pPr>
              <w:rPr>
                <w:noProof/>
                <w:sz w:val="20"/>
                <w:szCs w:val="20"/>
              </w:rPr>
            </w:pPr>
            <w:r w:rsidRPr="009F3F18">
              <w:rPr>
                <w:noProof/>
                <w:sz w:val="20"/>
                <w:szCs w:val="20"/>
              </w:rPr>
              <w:t>2</w:t>
            </w:r>
            <w:r w:rsidRPr="009F3F18">
              <w:rPr>
                <w:noProof/>
                <w:sz w:val="20"/>
                <w:szCs w:val="20"/>
                <w:vertAlign w:val="superscript"/>
              </w:rPr>
              <w:t>ème</w:t>
            </w:r>
            <w:r w:rsidRPr="009F3F18">
              <w:rPr>
                <w:noProof/>
                <w:sz w:val="20"/>
                <w:szCs w:val="20"/>
              </w:rPr>
              <w:t xml:space="preserve"> campagne : 30/08/202</w:t>
            </w:r>
            <w:r w:rsidR="004B0B21" w:rsidRPr="009F3F18">
              <w:rPr>
                <w:noProof/>
                <w:sz w:val="20"/>
                <w:szCs w:val="20"/>
              </w:rPr>
              <w:t>4</w:t>
            </w:r>
          </w:p>
        </w:tc>
      </w:tr>
      <w:tr w:rsidR="00B12712" w:rsidRPr="004E2A5B" w14:paraId="03C38B7C" w14:textId="77777777" w:rsidTr="32598F63">
        <w:trPr>
          <w:trHeight w:val="226"/>
        </w:trPr>
        <w:tc>
          <w:tcPr>
            <w:tcW w:w="2127" w:type="dxa"/>
            <w:vMerge w:val="restart"/>
            <w:shd w:val="clear" w:color="auto" w:fill="99CCFF"/>
          </w:tcPr>
          <w:p w14:paraId="16A6D241" w14:textId="77777777" w:rsidR="00B12712" w:rsidRPr="004E2A5B" w:rsidRDefault="00B12712" w:rsidP="001843E4">
            <w:pPr>
              <w:rPr>
                <w:rFonts w:cstheme="minorHAnsi"/>
                <w:b/>
                <w:sz w:val="20"/>
                <w:szCs w:val="20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 xml:space="preserve">Date prévisionnelle de la commission de sélection* </w:t>
            </w:r>
            <w:r w:rsidRPr="004E2A5B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</w:tcPr>
          <w:p w14:paraId="44ACCE75" w14:textId="22A50F8C" w:rsidR="005F35A1" w:rsidRDefault="00B12712" w:rsidP="001843E4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1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 xml:space="preserve">ère </w:t>
            </w:r>
            <w:r w:rsidR="009F3F18">
              <w:rPr>
                <w:noProof/>
                <w:sz w:val="20"/>
                <w:szCs w:val="20"/>
                <w:vertAlign w:val="superscript"/>
              </w:rPr>
              <w:t>v</w:t>
            </w:r>
            <w:r w:rsidRPr="004E2A5B">
              <w:rPr>
                <w:noProof/>
                <w:sz w:val="20"/>
                <w:szCs w:val="20"/>
              </w:rPr>
              <w:t xml:space="preserve">campagne : </w:t>
            </w:r>
            <w:r w:rsidR="009F3F18" w:rsidRPr="004E2A5B">
              <w:rPr>
                <w:noProof/>
                <w:sz w:val="20"/>
                <w:szCs w:val="20"/>
              </w:rPr>
              <w:t>au fil de l’eau</w:t>
            </w:r>
          </w:p>
          <w:p w14:paraId="6F41454E" w14:textId="2F442DD5" w:rsidR="00B12712" w:rsidRPr="004E2A5B" w:rsidRDefault="00B12712" w:rsidP="001843E4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shd w:val="clear" w:color="auto" w:fill="99CCFF"/>
          </w:tcPr>
          <w:p w14:paraId="0B0868BD" w14:textId="22DAACF7" w:rsidR="00B12712" w:rsidRPr="004E2A5B" w:rsidRDefault="00B12712" w:rsidP="075711DD">
            <w:pPr>
              <w:pStyle w:val="paragraph"/>
              <w:textAlignment w:val="baseline"/>
              <w:rPr>
                <w:rFonts w:asciiTheme="minorHAnsi" w:hAnsiTheme="minorHAnsi" w:cstheme="minorBidi"/>
                <w:sz w:val="20"/>
                <w:szCs w:val="20"/>
              </w:rPr>
            </w:pP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Ouvert à la rentrée 202</w:t>
            </w:r>
            <w:r w:rsidR="2B633D07"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4</w:t>
            </w:r>
            <w:r w:rsidRPr="075711DD">
              <w:rPr>
                <w:rStyle w:val="normaltextrun"/>
                <w:rFonts w:asciiTheme="minorHAnsi" w:hAnsiTheme="minorHAnsi" w:cstheme="minorBidi"/>
                <w:b/>
                <w:bCs/>
                <w:sz w:val="20"/>
                <w:szCs w:val="20"/>
              </w:rPr>
              <w:t> (OUI / NON)</w:t>
            </w:r>
            <w:r w:rsidRPr="075711DD">
              <w:rPr>
                <w:rStyle w:val="eop"/>
                <w:rFonts w:asciiTheme="minorHAnsi" w:hAnsiTheme="minorHAnsi" w:cstheme="minorBidi"/>
                <w:sz w:val="20"/>
                <w:szCs w:val="20"/>
              </w:rPr>
              <w:t> </w:t>
            </w:r>
          </w:p>
        </w:tc>
        <w:tc>
          <w:tcPr>
            <w:tcW w:w="3118" w:type="dxa"/>
            <w:vMerge w:val="restart"/>
            <w:shd w:val="clear" w:color="auto" w:fill="CCECFF"/>
          </w:tcPr>
          <w:p w14:paraId="22E93182" w14:textId="77777777" w:rsidR="00B12712" w:rsidRPr="004E2A5B" w:rsidRDefault="00B12712" w:rsidP="001843E4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OUI</w:t>
            </w:r>
            <w:r w:rsidRPr="004E2A5B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  <w:tr w:rsidR="00B12712" w:rsidRPr="004E2A5B" w14:paraId="6A891458" w14:textId="77777777" w:rsidTr="32598F63">
        <w:trPr>
          <w:trHeight w:val="479"/>
        </w:trPr>
        <w:tc>
          <w:tcPr>
            <w:tcW w:w="2127" w:type="dxa"/>
            <w:vMerge/>
          </w:tcPr>
          <w:p w14:paraId="02EB378F" w14:textId="77777777" w:rsidR="00B12712" w:rsidRPr="004E2A5B" w:rsidRDefault="00B12712" w:rsidP="001843E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ECFF"/>
          </w:tcPr>
          <w:p w14:paraId="1E51E05F" w14:textId="659F12E7" w:rsidR="00B12712" w:rsidRPr="009F3F18" w:rsidRDefault="00B12712" w:rsidP="075711DD">
            <w:pPr>
              <w:rPr>
                <w:noProof/>
                <w:sz w:val="20"/>
                <w:szCs w:val="20"/>
              </w:rPr>
            </w:pPr>
            <w:r w:rsidRPr="004E2A5B">
              <w:rPr>
                <w:noProof/>
                <w:sz w:val="20"/>
                <w:szCs w:val="20"/>
              </w:rPr>
              <w:t>2</w:t>
            </w:r>
            <w:r w:rsidRPr="004E2A5B">
              <w:rPr>
                <w:noProof/>
                <w:sz w:val="20"/>
                <w:szCs w:val="20"/>
                <w:vertAlign w:val="superscript"/>
              </w:rPr>
              <w:t>ème</w:t>
            </w:r>
            <w:r w:rsidRPr="004E2A5B">
              <w:rPr>
                <w:noProof/>
                <w:sz w:val="20"/>
                <w:szCs w:val="20"/>
              </w:rPr>
              <w:t xml:space="preserve"> campagne : </w:t>
            </w:r>
            <w:r w:rsidR="58635002" w:rsidRPr="075711DD">
              <w:rPr>
                <w:noProof/>
                <w:sz w:val="20"/>
                <w:szCs w:val="20"/>
              </w:rPr>
              <w:t>au fil de l’eau</w:t>
            </w:r>
          </w:p>
          <w:p w14:paraId="7461E3EB" w14:textId="07EFA5D0" w:rsidR="00B12712" w:rsidRPr="004E2A5B" w:rsidRDefault="00B12712" w:rsidP="075711DD">
            <w:pPr>
              <w:rPr>
                <w:noProof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14:paraId="6A05A809" w14:textId="77777777" w:rsidR="00B12712" w:rsidRPr="004E2A5B" w:rsidRDefault="00B12712" w:rsidP="001843E4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14:paraId="5A39BBE3" w14:textId="77777777" w:rsidR="00B12712" w:rsidRPr="004E2A5B" w:rsidRDefault="00B12712" w:rsidP="001843E4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12712" w:rsidRPr="004E2A5B" w14:paraId="61084EF3" w14:textId="77777777" w:rsidTr="32598F63">
        <w:trPr>
          <w:trHeight w:val="466"/>
        </w:trPr>
        <w:tc>
          <w:tcPr>
            <w:tcW w:w="2127" w:type="dxa"/>
            <w:shd w:val="clear" w:color="auto" w:fill="99CCFF"/>
          </w:tcPr>
          <w:p w14:paraId="42F5E099" w14:textId="77777777" w:rsidR="00B12712" w:rsidRDefault="00B12712" w:rsidP="001843E4">
            <w:pPr>
              <w:rPr>
                <w:rFonts w:cstheme="minorHAnsi"/>
                <w:b/>
                <w:sz w:val="20"/>
                <w:szCs w:val="20"/>
                <w:u w:val="single"/>
              </w:rPr>
            </w:pPr>
            <w:r w:rsidRPr="004E2A5B">
              <w:rPr>
                <w:rFonts w:cstheme="minorHAnsi"/>
                <w:b/>
                <w:sz w:val="20"/>
                <w:szCs w:val="20"/>
              </w:rPr>
              <w:t>Capacité de la mention </w:t>
            </w:r>
            <w:r w:rsidRPr="004E2A5B">
              <w:rPr>
                <w:rFonts w:cstheme="minorHAnsi"/>
                <w:b/>
                <w:sz w:val="20"/>
                <w:szCs w:val="20"/>
                <w:u w:val="single"/>
              </w:rPr>
              <w:t>M2</w:t>
            </w:r>
          </w:p>
          <w:p w14:paraId="148B2246" w14:textId="5B01F5C3" w:rsidR="004E2A5B" w:rsidRPr="004E2A5B" w:rsidRDefault="004E2A5B" w:rsidP="001843E4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CCECFF"/>
          </w:tcPr>
          <w:p w14:paraId="6AA46978" w14:textId="0E83BA3C" w:rsidR="00B12712" w:rsidRPr="009F3F18" w:rsidRDefault="009F3F18" w:rsidP="32598F63">
            <w:pPr>
              <w:pStyle w:val="paragraph"/>
              <w:rPr>
                <w:rStyle w:val="normaltextrun"/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2835" w:type="dxa"/>
            <w:shd w:val="clear" w:color="auto" w:fill="99CCFF"/>
          </w:tcPr>
          <w:p w14:paraId="462A74FF" w14:textId="77777777" w:rsidR="00B12712" w:rsidRPr="009F3F18" w:rsidRDefault="00B12712" w:rsidP="001843E4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Capacité du parcours </w:t>
            </w:r>
            <w:r w:rsidRPr="009F3F18">
              <w:rPr>
                <w:rStyle w:val="normaltextrun"/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M2</w:t>
            </w:r>
            <w:r w:rsidRPr="009F3F18">
              <w:rPr>
                <w:rStyle w:val="eop"/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3118" w:type="dxa"/>
            <w:shd w:val="clear" w:color="auto" w:fill="CCECFF"/>
          </w:tcPr>
          <w:p w14:paraId="5007C906" w14:textId="1AC52465" w:rsidR="00B12712" w:rsidRPr="009F3F18" w:rsidRDefault="009F3F18" w:rsidP="32598F63">
            <w:pPr>
              <w:pStyle w:val="paragraph"/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</w:pPr>
            <w:r w:rsidRPr="009F3F18">
              <w:rPr>
                <w:rStyle w:val="normaltextrun"/>
                <w:rFonts w:asciiTheme="minorHAnsi" w:hAnsiTheme="minorHAnsi" w:cstheme="minorBidi"/>
                <w:sz w:val="20"/>
                <w:szCs w:val="20"/>
              </w:rPr>
              <w:t>5</w:t>
            </w:r>
          </w:p>
        </w:tc>
      </w:tr>
    </w:tbl>
    <w:p w14:paraId="58084441" w14:textId="77777777" w:rsidR="00B12712" w:rsidRPr="004E2A5B" w:rsidRDefault="00B12712" w:rsidP="00B12712">
      <w:pPr>
        <w:rPr>
          <w:sz w:val="20"/>
          <w:szCs w:val="20"/>
        </w:rPr>
      </w:pPr>
      <w:r w:rsidRPr="004E2A5B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0915" w:type="dxa"/>
        <w:tblInd w:w="-572" w:type="dxa"/>
        <w:tblLook w:val="04A0" w:firstRow="1" w:lastRow="0" w:firstColumn="1" w:lastColumn="0" w:noHBand="0" w:noVBand="1"/>
      </w:tblPr>
      <w:tblGrid>
        <w:gridCol w:w="1117"/>
        <w:gridCol w:w="9798"/>
      </w:tblGrid>
      <w:tr w:rsidR="00B12712" w:rsidRPr="004E2A5B" w14:paraId="413F74E9" w14:textId="77777777" w:rsidTr="005F35A1">
        <w:tc>
          <w:tcPr>
            <w:tcW w:w="10915" w:type="dxa"/>
            <w:gridSpan w:val="2"/>
            <w:shd w:val="clear" w:color="auto" w:fill="FFD966" w:themeFill="accent4" w:themeFillTint="99"/>
          </w:tcPr>
          <w:p w14:paraId="5BCCFDD3" w14:textId="77777777" w:rsidR="00B12712" w:rsidRPr="004E2A5B" w:rsidRDefault="00B12712" w:rsidP="001843E4">
            <w:pPr>
              <w:jc w:val="center"/>
              <w:rPr>
                <w:b/>
                <w:sz w:val="24"/>
                <w:szCs w:val="24"/>
              </w:rPr>
            </w:pPr>
            <w:r w:rsidRPr="004E2A5B">
              <w:rPr>
                <w:b/>
                <w:sz w:val="24"/>
                <w:szCs w:val="24"/>
              </w:rPr>
              <w:t xml:space="preserve">Attendus à l’entrée du Master </w:t>
            </w:r>
            <w:r w:rsidR="005544FC" w:rsidRPr="004E2A5B">
              <w:rPr>
                <w:b/>
                <w:sz w:val="24"/>
                <w:szCs w:val="24"/>
              </w:rPr>
              <w:t>2</w:t>
            </w:r>
          </w:p>
        </w:tc>
      </w:tr>
      <w:tr w:rsidR="00B12712" w:rsidRPr="004E2A5B" w14:paraId="6FD98ACB" w14:textId="77777777" w:rsidTr="005F35A1">
        <w:tc>
          <w:tcPr>
            <w:tcW w:w="1117" w:type="dxa"/>
          </w:tcPr>
          <w:p w14:paraId="649841BE" w14:textId="77777777" w:rsidR="00B12712" w:rsidRPr="004E2A5B" w:rsidRDefault="00B12712" w:rsidP="001843E4">
            <w:pPr>
              <w:jc w:val="center"/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798" w:type="dxa"/>
          </w:tcPr>
          <w:p w14:paraId="5D69749D" w14:textId="77777777" w:rsidR="00B12712" w:rsidRPr="004E2A5B" w:rsidRDefault="00B12712" w:rsidP="001843E4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AVOIR SUIVI ET VALIDÉ DES MODULES DE NIVEAU BAC+3 EN INFORMATIQUE (POO, COO, BD, WEB, SYSTEME ET RÉSEAUX, GÉNIE LOGICIEL)</w:t>
            </w:r>
          </w:p>
        </w:tc>
      </w:tr>
      <w:tr w:rsidR="00B12712" w:rsidRPr="004E2A5B" w14:paraId="0CA23526" w14:textId="77777777" w:rsidTr="005F35A1">
        <w:tc>
          <w:tcPr>
            <w:tcW w:w="1117" w:type="dxa"/>
          </w:tcPr>
          <w:p w14:paraId="18F999B5" w14:textId="77777777" w:rsidR="00B12712" w:rsidRPr="004E2A5B" w:rsidRDefault="00B12712" w:rsidP="001843E4">
            <w:pPr>
              <w:jc w:val="center"/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798" w:type="dxa"/>
          </w:tcPr>
          <w:p w14:paraId="34FED426" w14:textId="77777777" w:rsidR="00B12712" w:rsidRPr="004E2A5B" w:rsidRDefault="00B12712" w:rsidP="001843E4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AVOIR SUIVI ET VALIDÉ DES MODULES DE NIVEAU BAC+3 EN GESTION (COMPTABILITÉ, EN MARKETING, EN GESTION COMMERCIALE, EN MANAGEMENT DES RH)</w:t>
            </w:r>
          </w:p>
        </w:tc>
      </w:tr>
      <w:tr w:rsidR="00B12712" w:rsidRPr="004E2A5B" w14:paraId="5A6A4055" w14:textId="77777777" w:rsidTr="005F35A1">
        <w:tc>
          <w:tcPr>
            <w:tcW w:w="1117" w:type="dxa"/>
          </w:tcPr>
          <w:p w14:paraId="5FCD5EC4" w14:textId="77777777" w:rsidR="00B12712" w:rsidRPr="004E2A5B" w:rsidRDefault="00B12712" w:rsidP="001843E4">
            <w:pPr>
              <w:jc w:val="center"/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798" w:type="dxa"/>
          </w:tcPr>
          <w:p w14:paraId="03C62877" w14:textId="77777777" w:rsidR="00B12712" w:rsidRPr="004E2A5B" w:rsidRDefault="00B12712" w:rsidP="001843E4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AVOIR SUIVI ET VALIDÉ DES COURS D’ANGLAIS LORS DES ÉTUDES SUPÉRIEURES</w:t>
            </w:r>
          </w:p>
          <w:p w14:paraId="41E82FEE" w14:textId="12A29F4E" w:rsidR="00E553A7" w:rsidRPr="004E2A5B" w:rsidRDefault="00E553A7" w:rsidP="001843E4">
            <w:pPr>
              <w:rPr>
                <w:sz w:val="20"/>
                <w:szCs w:val="20"/>
              </w:rPr>
            </w:pPr>
          </w:p>
        </w:tc>
      </w:tr>
      <w:tr w:rsidR="00B12712" w:rsidRPr="004E2A5B" w14:paraId="53D8F9D6" w14:textId="77777777" w:rsidTr="005F35A1">
        <w:tc>
          <w:tcPr>
            <w:tcW w:w="1117" w:type="dxa"/>
          </w:tcPr>
          <w:p w14:paraId="2598DEE6" w14:textId="77777777" w:rsidR="00B12712" w:rsidRPr="004E2A5B" w:rsidRDefault="00B12712" w:rsidP="001843E4">
            <w:pPr>
              <w:jc w:val="center"/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798" w:type="dxa"/>
          </w:tcPr>
          <w:p w14:paraId="164DAFC9" w14:textId="77777777" w:rsidR="00B12712" w:rsidRPr="004E2A5B" w:rsidRDefault="00B12712" w:rsidP="001843E4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AVOIR UN NIVEAU EN FRANCAIS C1 POUR LES CANDIDAT·E·S POSSÉDANT UN DIPLOME ÉTRANGER</w:t>
            </w:r>
          </w:p>
          <w:p w14:paraId="760A3E2E" w14:textId="640B0863" w:rsidR="00E553A7" w:rsidRPr="004E2A5B" w:rsidRDefault="00E553A7" w:rsidP="001843E4">
            <w:pPr>
              <w:rPr>
                <w:sz w:val="20"/>
                <w:szCs w:val="20"/>
              </w:rPr>
            </w:pPr>
          </w:p>
        </w:tc>
      </w:tr>
      <w:tr w:rsidR="004E2A5B" w:rsidRPr="004E2A5B" w14:paraId="57F306A4" w14:textId="77777777" w:rsidTr="005F35A1">
        <w:tc>
          <w:tcPr>
            <w:tcW w:w="1117" w:type="dxa"/>
          </w:tcPr>
          <w:p w14:paraId="61D6324D" w14:textId="2793D982" w:rsidR="004E2A5B" w:rsidRPr="004E2A5B" w:rsidRDefault="004E2A5B" w:rsidP="001843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798" w:type="dxa"/>
          </w:tcPr>
          <w:p w14:paraId="2073C212" w14:textId="77777777" w:rsidR="004E2A5B" w:rsidRDefault="004E2A5B" w:rsidP="001843E4">
            <w:pPr>
              <w:rPr>
                <w:sz w:val="20"/>
                <w:szCs w:val="20"/>
              </w:rPr>
            </w:pPr>
          </w:p>
          <w:p w14:paraId="7154A962" w14:textId="21890439" w:rsidR="004E2A5B" w:rsidRPr="004E2A5B" w:rsidRDefault="004E2A5B" w:rsidP="001843E4">
            <w:pPr>
              <w:rPr>
                <w:sz w:val="20"/>
                <w:szCs w:val="20"/>
              </w:rPr>
            </w:pPr>
          </w:p>
        </w:tc>
      </w:tr>
      <w:tr w:rsidR="002F3600" w:rsidRPr="004E2A5B" w14:paraId="120D4783" w14:textId="77777777" w:rsidTr="005F35A1">
        <w:tc>
          <w:tcPr>
            <w:tcW w:w="1117" w:type="dxa"/>
          </w:tcPr>
          <w:p w14:paraId="40DE9750" w14:textId="227D326D" w:rsidR="002F3600" w:rsidRDefault="002F3600" w:rsidP="001843E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798" w:type="dxa"/>
          </w:tcPr>
          <w:p w14:paraId="15D19E70" w14:textId="77777777" w:rsidR="002F3600" w:rsidRDefault="002F3600" w:rsidP="001843E4">
            <w:pPr>
              <w:rPr>
                <w:sz w:val="20"/>
                <w:szCs w:val="20"/>
              </w:rPr>
            </w:pPr>
          </w:p>
          <w:p w14:paraId="365FBE1E" w14:textId="38043E2A" w:rsidR="002F3600" w:rsidRDefault="002F3600" w:rsidP="001843E4">
            <w:pPr>
              <w:rPr>
                <w:sz w:val="20"/>
                <w:szCs w:val="20"/>
              </w:rPr>
            </w:pPr>
          </w:p>
        </w:tc>
      </w:tr>
    </w:tbl>
    <w:p w14:paraId="18C06996" w14:textId="77777777" w:rsidR="004E2A5B" w:rsidRPr="00BB7601" w:rsidRDefault="004E2A5B" w:rsidP="008D01B6"/>
    <w:p w14:paraId="289F6660" w14:textId="77777777" w:rsidR="004E2A5B" w:rsidRPr="002262FE" w:rsidRDefault="004E2A5B" w:rsidP="004E2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2262FE">
        <w:rPr>
          <w:b/>
          <w:sz w:val="24"/>
          <w:szCs w:val="24"/>
        </w:rPr>
        <w:t>Pièces constitutives du dossier</w:t>
      </w:r>
      <w:r w:rsidRPr="002262FE">
        <w:rPr>
          <w:b/>
          <w:sz w:val="20"/>
          <w:szCs w:val="20"/>
        </w:rPr>
        <w:br/>
        <w:t>(répondre seulement par OUI ou NON) / Si OUI : Renseigner les critères</w:t>
      </w:r>
    </w:p>
    <w:tbl>
      <w:tblPr>
        <w:tblStyle w:val="Grilledutableau"/>
        <w:tblW w:w="10915" w:type="dxa"/>
        <w:tblInd w:w="-572" w:type="dxa"/>
        <w:tblLook w:val="04A0" w:firstRow="1" w:lastRow="0" w:firstColumn="1" w:lastColumn="0" w:noHBand="0" w:noVBand="1"/>
      </w:tblPr>
      <w:tblGrid>
        <w:gridCol w:w="3213"/>
        <w:gridCol w:w="1299"/>
        <w:gridCol w:w="6403"/>
      </w:tblGrid>
      <w:tr w:rsidR="00B12712" w:rsidRPr="004E2A5B" w14:paraId="56CFEC69" w14:textId="77777777" w:rsidTr="005F35A1">
        <w:trPr>
          <w:trHeight w:val="526"/>
        </w:trPr>
        <w:tc>
          <w:tcPr>
            <w:tcW w:w="3213" w:type="dxa"/>
            <w:shd w:val="clear" w:color="auto" w:fill="99CCFF"/>
          </w:tcPr>
          <w:p w14:paraId="547CFC12" w14:textId="77777777" w:rsidR="00B12712" w:rsidRPr="004E2A5B" w:rsidRDefault="00B12712" w:rsidP="001843E4">
            <w:pPr>
              <w:jc w:val="center"/>
              <w:rPr>
                <w:b/>
                <w:u w:val="single"/>
              </w:rPr>
            </w:pPr>
            <w:r w:rsidRPr="004E2A5B">
              <w:rPr>
                <w:b/>
                <w:u w:val="single"/>
              </w:rPr>
              <w:t>Pièces constitutives</w:t>
            </w:r>
          </w:p>
        </w:tc>
        <w:tc>
          <w:tcPr>
            <w:tcW w:w="1299" w:type="dxa"/>
            <w:shd w:val="clear" w:color="auto" w:fill="CCECFF"/>
          </w:tcPr>
          <w:p w14:paraId="77580C48" w14:textId="77777777" w:rsidR="00B12712" w:rsidRPr="004E2A5B" w:rsidRDefault="00B12712" w:rsidP="001843E4">
            <w:pPr>
              <w:jc w:val="center"/>
              <w:rPr>
                <w:b/>
                <w:u w:val="single"/>
              </w:rPr>
            </w:pPr>
            <w:r w:rsidRPr="004E2A5B">
              <w:rPr>
                <w:b/>
                <w:u w:val="single"/>
              </w:rPr>
              <w:t>Demandées OUI/NON</w:t>
            </w:r>
          </w:p>
          <w:p w14:paraId="5B8024B3" w14:textId="24053892" w:rsidR="00E553A7" w:rsidRPr="004E2A5B" w:rsidRDefault="00E553A7" w:rsidP="001843E4">
            <w:pPr>
              <w:jc w:val="center"/>
              <w:rPr>
                <w:b/>
                <w:u w:val="single"/>
              </w:rPr>
            </w:pPr>
          </w:p>
        </w:tc>
        <w:tc>
          <w:tcPr>
            <w:tcW w:w="6403" w:type="dxa"/>
            <w:shd w:val="clear" w:color="auto" w:fill="E2EFD9" w:themeFill="accent6" w:themeFillTint="33"/>
          </w:tcPr>
          <w:p w14:paraId="38122859" w14:textId="77777777" w:rsidR="00B12712" w:rsidRPr="004E2A5B" w:rsidRDefault="00B12712" w:rsidP="001843E4">
            <w:pPr>
              <w:jc w:val="center"/>
              <w:rPr>
                <w:b/>
                <w:u w:val="single"/>
              </w:rPr>
            </w:pPr>
            <w:r w:rsidRPr="004E2A5B">
              <w:rPr>
                <w:b/>
                <w:u w:val="single"/>
              </w:rPr>
              <w:t>Critères d’appréciation</w:t>
            </w:r>
          </w:p>
        </w:tc>
      </w:tr>
      <w:tr w:rsidR="00B12712" w:rsidRPr="004E2A5B" w14:paraId="04C1B0D6" w14:textId="77777777" w:rsidTr="005F35A1">
        <w:trPr>
          <w:trHeight w:val="541"/>
        </w:trPr>
        <w:tc>
          <w:tcPr>
            <w:tcW w:w="3213" w:type="dxa"/>
            <w:shd w:val="clear" w:color="auto" w:fill="99CCFF"/>
          </w:tcPr>
          <w:p w14:paraId="72E28FE4" w14:textId="77777777" w:rsidR="00E553A7" w:rsidRPr="004E2A5B" w:rsidRDefault="00B12712" w:rsidP="001843E4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Relevé de notes du baccalauréat</w:t>
            </w:r>
          </w:p>
          <w:p w14:paraId="7D014CB5" w14:textId="2296164F" w:rsidR="00E553A7" w:rsidRPr="004E2A5B" w:rsidRDefault="00E553A7" w:rsidP="001843E4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7F6152EE" w14:textId="77777777" w:rsidR="00B12712" w:rsidRPr="002F3600" w:rsidRDefault="00B12712" w:rsidP="001843E4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E2EFD9" w:themeFill="accent6" w:themeFillTint="33"/>
          </w:tcPr>
          <w:p w14:paraId="4B94D5A5" w14:textId="77777777" w:rsidR="00B12712" w:rsidRPr="004E2A5B" w:rsidRDefault="00B12712" w:rsidP="001843E4">
            <w:pPr>
              <w:rPr>
                <w:sz w:val="20"/>
                <w:szCs w:val="20"/>
              </w:rPr>
            </w:pPr>
          </w:p>
        </w:tc>
      </w:tr>
      <w:tr w:rsidR="004E2A5B" w:rsidRPr="004E2A5B" w14:paraId="0E17153C" w14:textId="77777777" w:rsidTr="005F35A1">
        <w:trPr>
          <w:trHeight w:val="541"/>
        </w:trPr>
        <w:tc>
          <w:tcPr>
            <w:tcW w:w="3213" w:type="dxa"/>
            <w:shd w:val="clear" w:color="auto" w:fill="99CCFF"/>
          </w:tcPr>
          <w:p w14:paraId="2E457C2C" w14:textId="60B600E9" w:rsidR="004E2A5B" w:rsidRPr="004E2A5B" w:rsidRDefault="004E2A5B" w:rsidP="004E2A5B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299" w:type="dxa"/>
            <w:shd w:val="clear" w:color="auto" w:fill="CCECFF"/>
          </w:tcPr>
          <w:p w14:paraId="3AB97EB9" w14:textId="414DC874" w:rsidR="004E2A5B" w:rsidRPr="002F3600" w:rsidRDefault="004E2A5B" w:rsidP="004E2A5B">
            <w:pPr>
              <w:jc w:val="center"/>
              <w:rPr>
                <w:sz w:val="20"/>
                <w:szCs w:val="20"/>
              </w:rPr>
            </w:pPr>
            <w:r w:rsidRPr="002F3600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E2EFD9" w:themeFill="accent6" w:themeFillTint="33"/>
          </w:tcPr>
          <w:p w14:paraId="600FF3DD" w14:textId="77777777" w:rsidR="004E2A5B" w:rsidRPr="004E2A5B" w:rsidRDefault="004E2A5B" w:rsidP="004E2A5B">
            <w:pPr>
              <w:pStyle w:val="paragraph"/>
              <w:textAlignment w:val="baseline"/>
              <w:rPr>
                <w:rStyle w:val="normaltextrun"/>
                <w:sz w:val="20"/>
                <w:szCs w:val="20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Matières examinées :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Informatique, Gestion, Mathématiques, Anglais</w:t>
            </w:r>
            <w:r w:rsidRPr="004E2A5B">
              <w:rPr>
                <w:rStyle w:val="normaltextrun"/>
                <w:sz w:val="20"/>
                <w:szCs w:val="20"/>
              </w:rPr>
              <w:t> </w:t>
            </w:r>
          </w:p>
          <w:p w14:paraId="5F0B4A70" w14:textId="77777777" w:rsidR="004E2A5B" w:rsidRPr="004E2A5B" w:rsidRDefault="004E2A5B" w:rsidP="004E2A5B">
            <w:pPr>
              <w:pStyle w:val="paragraph"/>
              <w:textAlignment w:val="baseline"/>
              <w:rPr>
                <w:rStyle w:val="normaltextrun"/>
                <w:rFonts w:ascii="Calibri" w:hAnsi="Calibri"/>
                <w:sz w:val="20"/>
                <w:szCs w:val="20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Et en particulier : Bases de données relationnelles, SQL, PLSQL, administration de Bases de données (Un plus) - Développement d’application Web/ JEE – Langage JAVA et les concepts objets, les Bases de Données du Big Data.</w:t>
            </w:r>
          </w:p>
          <w:p w14:paraId="1FA7D1D9" w14:textId="77777777" w:rsidR="004E2A5B" w:rsidRDefault="004E2A5B" w:rsidP="004E2A5B">
            <w:pPr>
              <w:pStyle w:val="paragraph"/>
              <w:textAlignment w:val="baseline"/>
              <w:rPr>
                <w:rStyle w:val="eop"/>
                <w:sz w:val="20"/>
                <w:szCs w:val="20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Matières fondamentales pour lesquelles l’absence de connaissances est rédhibitoire : Informatique et Gestion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14:paraId="5E8F9C6C" w14:textId="77777777" w:rsidR="002F3600" w:rsidRDefault="004E2A5B" w:rsidP="002F3600">
            <w:pPr>
              <w:pStyle w:val="paragraph"/>
              <w:textAlignment w:val="baseline"/>
              <w:rPr>
                <w:rStyle w:val="eop"/>
                <w:rFonts w:ascii="Calibri" w:hAnsi="Calibri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 xml:space="preserve">Le redoublement ou la compensation sont-ils des critères d’appréciation ? (O/N) </w:t>
            </w:r>
            <w:r w:rsidRPr="004E2A5B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OUI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14:paraId="793F57C5" w14:textId="3F73F520" w:rsidR="004E2A5B" w:rsidRPr="004E2A5B" w:rsidRDefault="004E2A5B" w:rsidP="002F3600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 xml:space="preserve">Analyse de la cohérence entre le parcours suivi et le diplôme envisagé ? (O/N) </w:t>
            </w:r>
            <w:r w:rsidRPr="004E2A5B">
              <w:rPr>
                <w:rStyle w:val="normaltextrun"/>
                <w:rFonts w:ascii="Calibri" w:hAnsi="Calibri"/>
                <w:b/>
                <w:bCs/>
                <w:sz w:val="20"/>
                <w:szCs w:val="20"/>
              </w:rPr>
              <w:t>OUI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 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="004E2A5B" w:rsidRPr="004E2A5B" w14:paraId="7DEFAB79" w14:textId="77777777" w:rsidTr="005F35A1">
        <w:trPr>
          <w:trHeight w:val="2091"/>
        </w:trPr>
        <w:tc>
          <w:tcPr>
            <w:tcW w:w="3213" w:type="dxa"/>
            <w:shd w:val="clear" w:color="auto" w:fill="99CCFF"/>
          </w:tcPr>
          <w:p w14:paraId="5189E9E7" w14:textId="77777777" w:rsidR="004E2A5B" w:rsidRPr="004E2A5B" w:rsidRDefault="004E2A5B" w:rsidP="004E2A5B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299" w:type="dxa"/>
            <w:shd w:val="clear" w:color="auto" w:fill="CCECFF"/>
          </w:tcPr>
          <w:p w14:paraId="65A7DB36" w14:textId="77777777" w:rsidR="004E2A5B" w:rsidRPr="002F3600" w:rsidRDefault="004E2A5B" w:rsidP="004E2A5B">
            <w:pPr>
              <w:pStyle w:val="paragraph"/>
              <w:jc w:val="center"/>
              <w:textAlignment w:val="baseline"/>
              <w:rPr>
                <w:sz w:val="20"/>
                <w:szCs w:val="20"/>
              </w:rPr>
            </w:pPr>
            <w:r w:rsidRPr="002F3600">
              <w:rPr>
                <w:rStyle w:val="normaltextrun"/>
                <w:rFonts w:ascii="Calibri" w:hAnsi="Calibri"/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14:paraId="7D7511B6" w14:textId="77777777" w:rsidR="004E2A5B" w:rsidRPr="004E2A5B" w:rsidRDefault="004E2A5B" w:rsidP="004E2A5B">
            <w:pPr>
              <w:pStyle w:val="paragraph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Cohérence entre le diplôme envisagé et le descriptif du projet professionnel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14:paraId="270DA6A6" w14:textId="77777777" w:rsidR="002F3600" w:rsidRDefault="004E2A5B" w:rsidP="004E2A5B">
            <w:pPr>
              <w:pStyle w:val="paragraph"/>
              <w:textAlignment w:val="baseline"/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Theme="minorHAnsi" w:hAnsiTheme="minorHAnsi" w:cstheme="minorHAnsi"/>
                <w:sz w:val="20"/>
                <w:szCs w:val="20"/>
              </w:rPr>
              <w:t>Une lettre type et non circonstanciée sera un motif de refus.</w:t>
            </w:r>
          </w:p>
          <w:p w14:paraId="7270808E" w14:textId="35FF87E8" w:rsidR="004E2A5B" w:rsidRPr="002F3600" w:rsidRDefault="004E2A5B" w:rsidP="004E2A5B">
            <w:pPr>
              <w:pStyle w:val="paragraph"/>
              <w:textAlignment w:val="baseline"/>
              <w:rPr>
                <w:rFonts w:asciiTheme="minorHAnsi" w:hAnsiTheme="minorHAnsi" w:cstheme="minorHAnsi"/>
                <w:sz w:val="20"/>
                <w:szCs w:val="20"/>
              </w:rPr>
            </w:pP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Qualité rédactionnelle (orthographe, défaut de structure ou de syntaxe)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4E2A5B">
              <w:rPr>
                <w:rStyle w:val="normaltextrun"/>
                <w:rFonts w:ascii="Calibri" w:hAnsi="Calibri"/>
                <w:sz w:val="20"/>
                <w:szCs w:val="20"/>
              </w:rPr>
              <w:t>Cohérence de la réflexion (développement de l’argumentaire)</w:t>
            </w:r>
            <w:r w:rsidRPr="004E2A5B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</w:tc>
      </w:tr>
      <w:tr w:rsidR="004E2A5B" w:rsidRPr="004E2A5B" w14:paraId="3F6659B9" w14:textId="77777777" w:rsidTr="005F35A1">
        <w:trPr>
          <w:trHeight w:val="831"/>
        </w:trPr>
        <w:tc>
          <w:tcPr>
            <w:tcW w:w="3213" w:type="dxa"/>
            <w:shd w:val="clear" w:color="auto" w:fill="99CCFF"/>
          </w:tcPr>
          <w:p w14:paraId="5C94E3ED" w14:textId="77777777" w:rsidR="004E2A5B" w:rsidRPr="004E2A5B" w:rsidRDefault="004E2A5B" w:rsidP="004E2A5B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299" w:type="dxa"/>
            <w:shd w:val="clear" w:color="auto" w:fill="CCECFF"/>
          </w:tcPr>
          <w:p w14:paraId="25518DF9" w14:textId="77777777" w:rsidR="004E2A5B" w:rsidRPr="002F3600" w:rsidRDefault="004E2A5B" w:rsidP="004E2A5B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14:paraId="2E2C9DEB" w14:textId="77777777" w:rsidR="004E2A5B" w:rsidRPr="004E2A5B" w:rsidRDefault="004E2A5B" w:rsidP="004E2A5B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4E2A5B" w:rsidRPr="004E2A5B" w14:paraId="0AA38577" w14:textId="77777777" w:rsidTr="005F35A1">
        <w:trPr>
          <w:trHeight w:val="1113"/>
        </w:trPr>
        <w:tc>
          <w:tcPr>
            <w:tcW w:w="3213" w:type="dxa"/>
            <w:shd w:val="clear" w:color="auto" w:fill="99CCFF"/>
          </w:tcPr>
          <w:p w14:paraId="0073AB86" w14:textId="77777777" w:rsidR="004E2A5B" w:rsidRPr="004E2A5B" w:rsidRDefault="004E2A5B" w:rsidP="004E2A5B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Lettres de recommandation </w:t>
            </w:r>
          </w:p>
          <w:p w14:paraId="38B4534C" w14:textId="77777777" w:rsidR="004E2A5B" w:rsidRPr="004E2A5B" w:rsidRDefault="00776255" w:rsidP="004E2A5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753554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Obligatoire</w:t>
            </w:r>
          </w:p>
          <w:p w14:paraId="257A9B92" w14:textId="77777777" w:rsidR="004E2A5B" w:rsidRPr="004E2A5B" w:rsidRDefault="00776255" w:rsidP="004E2A5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39643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Facultatif</w:t>
            </w:r>
          </w:p>
          <w:p w14:paraId="1D8F0A33" w14:textId="4BDAD718" w:rsidR="004E2A5B" w:rsidRPr="004E2A5B" w:rsidRDefault="004E2A5B" w:rsidP="004E2A5B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0641155A" w14:textId="77777777" w:rsidR="004E2A5B" w:rsidRPr="002F3600" w:rsidRDefault="004E2A5B" w:rsidP="004E2A5B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14:paraId="5FC7F46D" w14:textId="77777777" w:rsidR="004E2A5B" w:rsidRPr="004E2A5B" w:rsidRDefault="004E2A5B" w:rsidP="004E2A5B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4E2A5B" w:rsidRPr="004E2A5B" w14:paraId="1174E6AE" w14:textId="77777777" w:rsidTr="005F35A1">
        <w:trPr>
          <w:trHeight w:val="1354"/>
        </w:trPr>
        <w:tc>
          <w:tcPr>
            <w:tcW w:w="3213" w:type="dxa"/>
            <w:shd w:val="clear" w:color="auto" w:fill="99CCFF"/>
          </w:tcPr>
          <w:p w14:paraId="62736DDE" w14:textId="77777777" w:rsidR="004E2A5B" w:rsidRPr="004E2A5B" w:rsidRDefault="004E2A5B" w:rsidP="004E2A5B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14:paraId="0E2CA5F0" w14:textId="77777777" w:rsidR="004E2A5B" w:rsidRPr="004E2A5B" w:rsidRDefault="00776255" w:rsidP="004E2A5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3899463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Obligatoire</w:t>
            </w:r>
          </w:p>
          <w:p w14:paraId="33B09EB5" w14:textId="77777777" w:rsidR="004E2A5B" w:rsidRPr="004E2A5B" w:rsidRDefault="00776255" w:rsidP="004E2A5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993092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Facultatif</w:t>
            </w:r>
          </w:p>
          <w:p w14:paraId="7DB8330A" w14:textId="6BAF006F" w:rsidR="004E2A5B" w:rsidRPr="004E2A5B" w:rsidRDefault="004E2A5B" w:rsidP="004E2A5B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209316D2" w14:textId="77777777" w:rsidR="004E2A5B" w:rsidRPr="002F3600" w:rsidRDefault="004E2A5B" w:rsidP="004E2A5B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E2EFD9" w:themeFill="accent6" w:themeFillTint="33"/>
          </w:tcPr>
          <w:p w14:paraId="0A98F48D" w14:textId="77777777" w:rsidR="004E2A5B" w:rsidRPr="004E2A5B" w:rsidRDefault="004E2A5B" w:rsidP="004E2A5B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Niveau CECRL attendu : C1</w:t>
            </w:r>
          </w:p>
        </w:tc>
      </w:tr>
      <w:tr w:rsidR="004E2A5B" w:rsidRPr="004E2A5B" w14:paraId="2E646CD0" w14:textId="77777777" w:rsidTr="005F35A1">
        <w:trPr>
          <w:trHeight w:val="144"/>
        </w:trPr>
        <w:tc>
          <w:tcPr>
            <w:tcW w:w="3213" w:type="dxa"/>
            <w:shd w:val="clear" w:color="auto" w:fill="99CCFF"/>
          </w:tcPr>
          <w:p w14:paraId="4CB9D7D4" w14:textId="77777777" w:rsidR="004E2A5B" w:rsidRPr="004E2A5B" w:rsidRDefault="004E2A5B" w:rsidP="004E2A5B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Niveau de langue en anglais</w:t>
            </w:r>
          </w:p>
          <w:p w14:paraId="13E1E76E" w14:textId="77777777" w:rsidR="004E2A5B" w:rsidRPr="004E2A5B" w:rsidRDefault="00776255" w:rsidP="004E2A5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22160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Obligatoire</w:t>
            </w:r>
          </w:p>
          <w:p w14:paraId="4133BB72" w14:textId="77777777" w:rsidR="004E2A5B" w:rsidRPr="004E2A5B" w:rsidRDefault="00776255" w:rsidP="004E2A5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0434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Facultatif</w:t>
            </w:r>
          </w:p>
          <w:p w14:paraId="465762E0" w14:textId="19C54D50" w:rsidR="004E2A5B" w:rsidRPr="004E2A5B" w:rsidRDefault="004E2A5B" w:rsidP="004E2A5B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580A7C3B" w14:textId="77777777" w:rsidR="004E2A5B" w:rsidRPr="002F3600" w:rsidRDefault="004E2A5B" w:rsidP="004E2A5B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NON</w:t>
            </w:r>
          </w:p>
        </w:tc>
        <w:tc>
          <w:tcPr>
            <w:tcW w:w="6403" w:type="dxa"/>
            <w:shd w:val="clear" w:color="auto" w:fill="E2EFD9" w:themeFill="accent6" w:themeFillTint="33"/>
          </w:tcPr>
          <w:p w14:paraId="3DEEC669" w14:textId="77777777" w:rsidR="004E2A5B" w:rsidRPr="004E2A5B" w:rsidRDefault="004E2A5B" w:rsidP="004E2A5B">
            <w:pPr>
              <w:rPr>
                <w:sz w:val="20"/>
                <w:szCs w:val="20"/>
              </w:rPr>
            </w:pPr>
          </w:p>
        </w:tc>
      </w:tr>
      <w:tr w:rsidR="004E2A5B" w:rsidRPr="004E2A5B" w14:paraId="2A682648" w14:textId="77777777" w:rsidTr="005F35A1">
        <w:trPr>
          <w:trHeight w:val="144"/>
        </w:trPr>
        <w:tc>
          <w:tcPr>
            <w:tcW w:w="3213" w:type="dxa"/>
            <w:shd w:val="clear" w:color="auto" w:fill="99CCFF"/>
          </w:tcPr>
          <w:p w14:paraId="7A6F2844" w14:textId="77777777" w:rsidR="004E2A5B" w:rsidRPr="004E2A5B" w:rsidRDefault="004E2A5B" w:rsidP="004E2A5B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68D6088A" w14:textId="77777777" w:rsidR="004E2A5B" w:rsidRPr="004E2A5B" w:rsidRDefault="00776255" w:rsidP="004E2A5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56095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Obligatoire</w:t>
            </w:r>
          </w:p>
          <w:p w14:paraId="4F426818" w14:textId="77777777" w:rsidR="004E2A5B" w:rsidRPr="004E2A5B" w:rsidRDefault="00776255" w:rsidP="004E2A5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68642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Facultatif</w:t>
            </w:r>
          </w:p>
          <w:p w14:paraId="1C1353E2" w14:textId="78AAE5E5" w:rsidR="004E2A5B" w:rsidRPr="004E2A5B" w:rsidRDefault="004E2A5B" w:rsidP="004E2A5B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67424446" w14:textId="77777777" w:rsidR="004E2A5B" w:rsidRPr="002F3600" w:rsidRDefault="004E2A5B" w:rsidP="004E2A5B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NON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14:paraId="3656B9AB" w14:textId="77777777" w:rsidR="004E2A5B" w:rsidRPr="004E2A5B" w:rsidRDefault="004E2A5B" w:rsidP="004E2A5B">
            <w:pPr>
              <w:rPr>
                <w:sz w:val="20"/>
                <w:szCs w:val="20"/>
              </w:rPr>
            </w:pPr>
          </w:p>
        </w:tc>
      </w:tr>
      <w:tr w:rsidR="004E2A5B" w:rsidRPr="004E2A5B" w14:paraId="3196BEF1" w14:textId="77777777" w:rsidTr="005F35A1">
        <w:trPr>
          <w:trHeight w:val="144"/>
        </w:trPr>
        <w:tc>
          <w:tcPr>
            <w:tcW w:w="3213" w:type="dxa"/>
            <w:shd w:val="clear" w:color="auto" w:fill="99CCFF"/>
          </w:tcPr>
          <w:p w14:paraId="58B9DBA5" w14:textId="77777777" w:rsidR="004E2A5B" w:rsidRPr="004E2A5B" w:rsidRDefault="004E2A5B" w:rsidP="004E2A5B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Justificatifs d’expérience professionnelle </w:t>
            </w:r>
          </w:p>
          <w:p w14:paraId="5FE30A92" w14:textId="77777777" w:rsidR="004E2A5B" w:rsidRPr="004E2A5B" w:rsidRDefault="00776255" w:rsidP="004E2A5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506291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Obligatoire</w:t>
            </w:r>
            <w:r w:rsidR="004E2A5B" w:rsidRPr="004E2A5B">
              <w:rPr>
                <w:b/>
                <w:sz w:val="20"/>
                <w:szCs w:val="20"/>
              </w:rPr>
              <w:t xml:space="preserve"> </w:t>
            </w:r>
          </w:p>
          <w:p w14:paraId="3B214F8D" w14:textId="77777777" w:rsidR="004E2A5B" w:rsidRPr="004E2A5B" w:rsidRDefault="00776255" w:rsidP="004E2A5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50085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Facultatif</w:t>
            </w:r>
          </w:p>
          <w:p w14:paraId="601E8210" w14:textId="41A03BC2" w:rsidR="004E2A5B" w:rsidRPr="004E2A5B" w:rsidRDefault="004E2A5B" w:rsidP="004E2A5B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4049D91C" w14:textId="77777777" w:rsidR="004E2A5B" w:rsidRPr="002F3600" w:rsidRDefault="004E2A5B" w:rsidP="004E2A5B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NON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14:paraId="45FB0818" w14:textId="77777777" w:rsidR="004E2A5B" w:rsidRPr="004E2A5B" w:rsidRDefault="004E2A5B" w:rsidP="004E2A5B">
            <w:pPr>
              <w:rPr>
                <w:sz w:val="20"/>
                <w:szCs w:val="20"/>
              </w:rPr>
            </w:pPr>
          </w:p>
        </w:tc>
      </w:tr>
      <w:tr w:rsidR="004E2A5B" w:rsidRPr="004E2A5B" w14:paraId="67A66ED3" w14:textId="77777777" w:rsidTr="005F35A1">
        <w:trPr>
          <w:trHeight w:val="144"/>
        </w:trPr>
        <w:tc>
          <w:tcPr>
            <w:tcW w:w="3213" w:type="dxa"/>
            <w:shd w:val="clear" w:color="auto" w:fill="99CCFF"/>
          </w:tcPr>
          <w:p w14:paraId="0C7EB630" w14:textId="77777777" w:rsidR="004E2A5B" w:rsidRPr="004E2A5B" w:rsidRDefault="004E2A5B" w:rsidP="004E2A5B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1DBA64D8" w14:textId="77777777" w:rsidR="004E2A5B" w:rsidRPr="004E2A5B" w:rsidRDefault="00776255" w:rsidP="004E2A5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48213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Obligatoire</w:t>
            </w:r>
          </w:p>
          <w:p w14:paraId="78B01BA2" w14:textId="77777777" w:rsidR="004E2A5B" w:rsidRPr="004E2A5B" w:rsidRDefault="00776255" w:rsidP="004E2A5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757912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Facultatif</w:t>
            </w:r>
          </w:p>
          <w:p w14:paraId="1CD1C84D" w14:textId="07F5B868" w:rsidR="004E2A5B" w:rsidRPr="004E2A5B" w:rsidRDefault="004E2A5B" w:rsidP="004E2A5B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3290C68F" w14:textId="77777777" w:rsidR="004E2A5B" w:rsidRPr="002F3600" w:rsidRDefault="004E2A5B" w:rsidP="004E2A5B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OUI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14:paraId="0007D84A" w14:textId="77777777" w:rsidR="004E2A5B" w:rsidRPr="004E2A5B" w:rsidRDefault="004E2A5B" w:rsidP="004E2A5B">
            <w:pPr>
              <w:rPr>
                <w:sz w:val="20"/>
                <w:szCs w:val="20"/>
              </w:rPr>
            </w:pPr>
            <w:r w:rsidRPr="004E2A5B">
              <w:rPr>
                <w:sz w:val="20"/>
                <w:szCs w:val="20"/>
              </w:rPr>
              <w:t>Ne rentre pas dans les critères de sélection mais permet d’apporter un soutien à la candidature</w:t>
            </w:r>
          </w:p>
        </w:tc>
      </w:tr>
      <w:tr w:rsidR="004E2A5B" w:rsidRPr="004E2A5B" w14:paraId="72E1262B" w14:textId="77777777" w:rsidTr="005F35A1">
        <w:trPr>
          <w:trHeight w:val="144"/>
        </w:trPr>
        <w:tc>
          <w:tcPr>
            <w:tcW w:w="3213" w:type="dxa"/>
            <w:shd w:val="clear" w:color="auto" w:fill="99CCFF"/>
          </w:tcPr>
          <w:p w14:paraId="1EBA537D" w14:textId="77777777" w:rsidR="002F3600" w:rsidRDefault="004E2A5B" w:rsidP="004E2A5B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Document attestant d'une compétence</w:t>
            </w:r>
          </w:p>
          <w:p w14:paraId="412BEB5E" w14:textId="48FFF72D" w:rsidR="004E2A5B" w:rsidRPr="004E2A5B" w:rsidRDefault="004E2A5B" w:rsidP="004E2A5B">
            <w:pPr>
              <w:rPr>
                <w:b/>
                <w:sz w:val="20"/>
                <w:szCs w:val="20"/>
              </w:rPr>
            </w:pPr>
            <w:proofErr w:type="gramStart"/>
            <w:r w:rsidRPr="004E2A5B">
              <w:rPr>
                <w:b/>
                <w:sz w:val="20"/>
                <w:szCs w:val="20"/>
              </w:rPr>
              <w:t>complémentaire</w:t>
            </w:r>
            <w:proofErr w:type="gramEnd"/>
            <w:r w:rsidRPr="004E2A5B">
              <w:rPr>
                <w:b/>
                <w:sz w:val="20"/>
                <w:szCs w:val="20"/>
              </w:rPr>
              <w:t> (préciser)</w:t>
            </w:r>
          </w:p>
          <w:p w14:paraId="01C4DB78" w14:textId="77777777" w:rsidR="004E2A5B" w:rsidRPr="004E2A5B" w:rsidRDefault="00776255" w:rsidP="004E2A5B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201754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Obligatoire</w:t>
            </w:r>
          </w:p>
          <w:p w14:paraId="6C495DF8" w14:textId="77777777" w:rsidR="004E2A5B" w:rsidRPr="004E2A5B" w:rsidRDefault="00776255" w:rsidP="004E2A5B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40536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2A5B" w:rsidRPr="004E2A5B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4E2A5B" w:rsidRPr="004E2A5B">
              <w:rPr>
                <w:b/>
                <w:sz w:val="20"/>
                <w:szCs w:val="20"/>
              </w:rPr>
              <w:t xml:space="preserve"> </w:t>
            </w:r>
            <w:r w:rsidR="004E2A5B" w:rsidRPr="004E2A5B">
              <w:rPr>
                <w:b/>
                <w:i/>
                <w:sz w:val="20"/>
                <w:szCs w:val="20"/>
              </w:rPr>
              <w:t>Facultatif</w:t>
            </w:r>
          </w:p>
          <w:p w14:paraId="57817ED9" w14:textId="17211C5A" w:rsidR="004E2A5B" w:rsidRPr="004E2A5B" w:rsidRDefault="004E2A5B" w:rsidP="004E2A5B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16B65689" w14:textId="77777777" w:rsidR="004E2A5B" w:rsidRPr="002F3600" w:rsidRDefault="004E2A5B" w:rsidP="004E2A5B">
            <w:pPr>
              <w:jc w:val="center"/>
              <w:rPr>
                <w:sz w:val="20"/>
                <w:szCs w:val="20"/>
              </w:rPr>
            </w:pPr>
            <w:r w:rsidRPr="002F3600">
              <w:rPr>
                <w:sz w:val="20"/>
                <w:szCs w:val="20"/>
              </w:rPr>
              <w:t>NON</w:t>
            </w:r>
          </w:p>
        </w:tc>
        <w:tc>
          <w:tcPr>
            <w:tcW w:w="6403" w:type="dxa"/>
            <w:shd w:val="clear" w:color="auto" w:fill="E2EFD9" w:themeFill="accent6" w:themeFillTint="33"/>
          </w:tcPr>
          <w:p w14:paraId="049F31CB" w14:textId="77777777" w:rsidR="004E2A5B" w:rsidRPr="004E2A5B" w:rsidRDefault="004E2A5B" w:rsidP="004E2A5B">
            <w:pPr>
              <w:rPr>
                <w:sz w:val="20"/>
                <w:szCs w:val="20"/>
              </w:rPr>
            </w:pPr>
          </w:p>
        </w:tc>
      </w:tr>
      <w:tr w:rsidR="004E2A5B" w:rsidRPr="004E2A5B" w14:paraId="53128261" w14:textId="77777777" w:rsidTr="005F35A1">
        <w:trPr>
          <w:trHeight w:val="144"/>
        </w:trPr>
        <w:tc>
          <w:tcPr>
            <w:tcW w:w="3213" w:type="dxa"/>
            <w:shd w:val="clear" w:color="auto" w:fill="0D0D0D" w:themeFill="text1" w:themeFillTint="F2"/>
          </w:tcPr>
          <w:p w14:paraId="62486C05" w14:textId="77777777" w:rsidR="004E2A5B" w:rsidRPr="004E2A5B" w:rsidRDefault="004E2A5B" w:rsidP="004E2A5B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0D0D0D" w:themeFill="text1" w:themeFillTint="F2"/>
          </w:tcPr>
          <w:p w14:paraId="4101652C" w14:textId="77777777" w:rsidR="004E2A5B" w:rsidRPr="004E2A5B" w:rsidRDefault="004E2A5B" w:rsidP="004E2A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03" w:type="dxa"/>
            <w:shd w:val="clear" w:color="auto" w:fill="000000" w:themeFill="text1"/>
          </w:tcPr>
          <w:p w14:paraId="4B99056E" w14:textId="77777777" w:rsidR="004E2A5B" w:rsidRPr="004E2A5B" w:rsidRDefault="004E2A5B" w:rsidP="004E2A5B">
            <w:pPr>
              <w:rPr>
                <w:sz w:val="20"/>
                <w:szCs w:val="20"/>
              </w:rPr>
            </w:pPr>
          </w:p>
        </w:tc>
      </w:tr>
      <w:tr w:rsidR="004E2A5B" w:rsidRPr="004E2A5B" w14:paraId="4E271432" w14:textId="77777777" w:rsidTr="005F35A1">
        <w:trPr>
          <w:trHeight w:val="270"/>
        </w:trPr>
        <w:tc>
          <w:tcPr>
            <w:tcW w:w="3213" w:type="dxa"/>
            <w:shd w:val="clear" w:color="auto" w:fill="99CCFF"/>
          </w:tcPr>
          <w:p w14:paraId="7BE854F1" w14:textId="77777777" w:rsidR="004E2A5B" w:rsidRPr="004E2A5B" w:rsidRDefault="004E2A5B" w:rsidP="004E2A5B">
            <w:pPr>
              <w:rPr>
                <w:b/>
                <w:sz w:val="20"/>
                <w:szCs w:val="20"/>
              </w:rPr>
            </w:pPr>
            <w:r w:rsidRPr="004E2A5B">
              <w:rPr>
                <w:b/>
                <w:sz w:val="20"/>
                <w:szCs w:val="20"/>
              </w:rPr>
              <w:t>Entretien oral</w:t>
            </w:r>
          </w:p>
          <w:p w14:paraId="1A5E8EA2" w14:textId="55A6D28D" w:rsidR="004E2A5B" w:rsidRPr="004E2A5B" w:rsidRDefault="004E2A5B" w:rsidP="004E2A5B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</w:tcPr>
          <w:p w14:paraId="0BE3D6CA" w14:textId="77777777" w:rsidR="004E2A5B" w:rsidRPr="004E2A5B" w:rsidRDefault="004E2A5B" w:rsidP="004E2A5B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4E2A5B">
              <w:rPr>
                <w:rFonts w:ascii="Calibri" w:eastAsia="Times New Roman" w:hAnsi="Calibri" w:cs="Times New Roman"/>
                <w:sz w:val="20"/>
                <w:szCs w:val="20"/>
                <w:lang w:eastAsia="fr-FR"/>
              </w:rPr>
              <w:t>NON</w:t>
            </w:r>
          </w:p>
        </w:tc>
        <w:tc>
          <w:tcPr>
            <w:tcW w:w="6403" w:type="dxa"/>
            <w:shd w:val="clear" w:color="auto" w:fill="F7CAAC" w:themeFill="accent2" w:themeFillTint="66"/>
          </w:tcPr>
          <w:p w14:paraId="1299C43A" w14:textId="77777777" w:rsidR="004E2A5B" w:rsidRPr="004E2A5B" w:rsidRDefault="004E2A5B" w:rsidP="004E2A5B">
            <w:pPr>
              <w:rPr>
                <w:sz w:val="20"/>
                <w:szCs w:val="20"/>
              </w:rPr>
            </w:pPr>
          </w:p>
        </w:tc>
      </w:tr>
    </w:tbl>
    <w:p w14:paraId="4DDBEF00" w14:textId="77777777" w:rsidR="00E022DD" w:rsidRPr="004E2A5B" w:rsidRDefault="00E022DD">
      <w:pPr>
        <w:rPr>
          <w:sz w:val="20"/>
          <w:szCs w:val="20"/>
        </w:rPr>
      </w:pPr>
    </w:p>
    <w:sectPr w:rsidR="00E022DD" w:rsidRPr="004E2A5B" w:rsidSect="005F35A1">
      <w:headerReference w:type="default" r:id="rId6"/>
      <w:pgSz w:w="11906" w:h="16838"/>
      <w:pgMar w:top="1440" w:right="1077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1C517" w14:textId="77777777" w:rsidR="00776255" w:rsidRDefault="00776255" w:rsidP="00B12712">
      <w:pPr>
        <w:spacing w:after="0" w:line="240" w:lineRule="auto"/>
      </w:pPr>
      <w:r>
        <w:separator/>
      </w:r>
    </w:p>
  </w:endnote>
  <w:endnote w:type="continuationSeparator" w:id="0">
    <w:p w14:paraId="4955FD31" w14:textId="77777777" w:rsidR="00776255" w:rsidRDefault="00776255" w:rsidP="00B12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66B76" w14:textId="77777777" w:rsidR="00776255" w:rsidRDefault="00776255" w:rsidP="00B12712">
      <w:pPr>
        <w:spacing w:after="0" w:line="240" w:lineRule="auto"/>
      </w:pPr>
      <w:r>
        <w:separator/>
      </w:r>
    </w:p>
  </w:footnote>
  <w:footnote w:type="continuationSeparator" w:id="0">
    <w:p w14:paraId="453A1E2E" w14:textId="77777777" w:rsidR="00776255" w:rsidRDefault="00776255" w:rsidP="00B127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85364" w14:textId="77777777" w:rsidR="00B12712" w:rsidRDefault="00B12712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67FE6446" wp14:editId="2559BCF4">
          <wp:simplePos x="0" y="0"/>
          <wp:positionH relativeFrom="margin">
            <wp:posOffset>-104775</wp:posOffset>
          </wp:positionH>
          <wp:positionV relativeFrom="paragraph">
            <wp:posOffset>-238760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712"/>
    <w:rsid w:val="00055194"/>
    <w:rsid w:val="00116C48"/>
    <w:rsid w:val="0013407C"/>
    <w:rsid w:val="00199843"/>
    <w:rsid w:val="002F3600"/>
    <w:rsid w:val="004B0B21"/>
    <w:rsid w:val="004E2A5B"/>
    <w:rsid w:val="004E7A9F"/>
    <w:rsid w:val="005544FC"/>
    <w:rsid w:val="005F35A1"/>
    <w:rsid w:val="00776255"/>
    <w:rsid w:val="0088E528"/>
    <w:rsid w:val="009F3F18"/>
    <w:rsid w:val="00B12712"/>
    <w:rsid w:val="00DF6815"/>
    <w:rsid w:val="00E022DD"/>
    <w:rsid w:val="00E553A7"/>
    <w:rsid w:val="075711DD"/>
    <w:rsid w:val="0ECEFF6B"/>
    <w:rsid w:val="15CA91ED"/>
    <w:rsid w:val="185F5232"/>
    <w:rsid w:val="1E1B46DC"/>
    <w:rsid w:val="234C12CE"/>
    <w:rsid w:val="25F6166B"/>
    <w:rsid w:val="282E4C9A"/>
    <w:rsid w:val="2B633D07"/>
    <w:rsid w:val="32598F63"/>
    <w:rsid w:val="378DAECA"/>
    <w:rsid w:val="3A2BA5F1"/>
    <w:rsid w:val="3A4A6EFD"/>
    <w:rsid w:val="541C5207"/>
    <w:rsid w:val="58635002"/>
    <w:rsid w:val="5A6A6AED"/>
    <w:rsid w:val="62360633"/>
    <w:rsid w:val="66AD517E"/>
    <w:rsid w:val="75D6A66E"/>
    <w:rsid w:val="78E9A749"/>
    <w:rsid w:val="7AA680E5"/>
    <w:rsid w:val="7D0F77BC"/>
    <w:rsid w:val="7D949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178E5"/>
  <w15:chartTrackingRefBased/>
  <w15:docId w15:val="{4A240F86-91F8-491B-82CF-53E417E1B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12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12712"/>
  </w:style>
  <w:style w:type="paragraph" w:styleId="Pieddepage">
    <w:name w:val="footer"/>
    <w:basedOn w:val="Normal"/>
    <w:link w:val="PieddepageCar"/>
    <w:uiPriority w:val="99"/>
    <w:unhideWhenUsed/>
    <w:rsid w:val="00B127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12712"/>
  </w:style>
  <w:style w:type="table" w:styleId="Grilledutableau">
    <w:name w:val="Table Grid"/>
    <w:basedOn w:val="TableauNormal"/>
    <w:uiPriority w:val="39"/>
    <w:rsid w:val="00B127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127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B12712"/>
  </w:style>
  <w:style w:type="character" w:customStyle="1" w:styleId="eop">
    <w:name w:val="eop"/>
    <w:basedOn w:val="Policepardfaut"/>
    <w:rsid w:val="00B127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539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Laval</dc:creator>
  <cp:keywords/>
  <dc:description/>
  <cp:lastModifiedBy>Jerome Mifsud</cp:lastModifiedBy>
  <cp:revision>21</cp:revision>
  <dcterms:created xsi:type="dcterms:W3CDTF">2022-11-04T09:53:00Z</dcterms:created>
  <dcterms:modified xsi:type="dcterms:W3CDTF">2023-12-08T10:44:00Z</dcterms:modified>
</cp:coreProperties>
</file>